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106253" w:rsidRDefault="009C2739" w:rsidP="008F7058">
      <w:pPr>
        <w:tabs>
          <w:tab w:val="left" w:pos="6061"/>
        </w:tabs>
        <w:rPr>
          <w:rFonts w:ascii="Arial" w:hAnsi="Arial" w:cs="Arial"/>
          <w:b/>
          <w:i/>
          <w:sz w:val="32"/>
          <w:szCs w:val="32"/>
          <w:u w:val="single"/>
        </w:rPr>
      </w:pPr>
      <w:r w:rsidRPr="00106253">
        <w:rPr>
          <w:rFonts w:ascii="Arial" w:hAnsi="Arial" w:cs="Arial"/>
          <w:b/>
          <w:i/>
          <w:sz w:val="32"/>
          <w:szCs w:val="32"/>
          <w:u w:val="single"/>
        </w:rPr>
        <w:t>Le camping</w:t>
      </w:r>
      <w:r w:rsidR="00106253" w:rsidRPr="00106253">
        <w:rPr>
          <w:rFonts w:ascii="Arial" w:hAnsi="Arial" w:cs="Arial"/>
          <w:b/>
          <w:i/>
          <w:sz w:val="32"/>
          <w:szCs w:val="32"/>
          <w:u w:val="single"/>
        </w:rPr>
        <w:t xml:space="preserve"> (exemple de solution)</w:t>
      </w:r>
    </w:p>
    <w:p w:rsidR="000D3FD0" w:rsidRDefault="000D3FD0" w:rsidP="000D3FD0"/>
    <w:p w:rsidR="00106253" w:rsidRPr="00106253" w:rsidRDefault="00106253" w:rsidP="00106253">
      <w:pPr>
        <w:pStyle w:val="Sous-titre"/>
        <w:rPr>
          <w:b/>
          <w:color w:val="auto"/>
        </w:rPr>
      </w:pPr>
      <w:r w:rsidRPr="00106253">
        <w:rPr>
          <w:b/>
          <w:color w:val="auto"/>
        </w:rPr>
        <w:t>Note : il peut être intéressant de traitant la situation avec Geogebra en trouvant une façon de faire varier les tarifs pour voir l’effet sur la fonction à optimiser.</w:t>
      </w:r>
    </w:p>
    <w:p w:rsidR="00106253" w:rsidRDefault="00106253" w:rsidP="00106253">
      <w:pPr>
        <w:pStyle w:val="Sous-titre"/>
        <w:rPr>
          <w:color w:val="auto"/>
        </w:rPr>
      </w:pPr>
      <w:bookmarkStart w:id="0" w:name="_GoBack"/>
      <w:bookmarkEnd w:id="0"/>
    </w:p>
    <w:p w:rsidR="00106253" w:rsidRPr="004B2860" w:rsidRDefault="00106253" w:rsidP="00106253">
      <w:pPr>
        <w:pStyle w:val="Sous-titre"/>
        <w:rPr>
          <w:color w:val="auto"/>
        </w:rPr>
      </w:pPr>
      <w:r w:rsidRPr="004B2860">
        <w:rPr>
          <w:color w:val="auto"/>
        </w:rPr>
        <w:t>La fonction économique</w:t>
      </w:r>
    </w:p>
    <w:p w:rsidR="00106253" w:rsidRDefault="00106253" w:rsidP="00106253"/>
    <w:p w:rsidR="00106253" w:rsidRDefault="00106253" w:rsidP="00106253">
      <w:pPr>
        <w:jc w:val="both"/>
        <w:rPr>
          <w:rFonts w:cs="Helvetica"/>
          <w:i/>
        </w:rPr>
      </w:pPr>
      <w:r w:rsidRPr="00772639">
        <w:rPr>
          <w:rFonts w:cs="Helvetica"/>
          <w:i/>
        </w:rPr>
        <w:t xml:space="preserve">Le terme </w:t>
      </w:r>
      <w:r w:rsidRPr="00772639">
        <w:rPr>
          <w:rFonts w:cs="Helvetica"/>
          <w:bCs/>
          <w:i/>
        </w:rPr>
        <w:t>fonction objectif</w:t>
      </w:r>
      <w:r w:rsidRPr="00772639">
        <w:rPr>
          <w:rFonts w:cs="Helvetica"/>
          <w:i/>
        </w:rPr>
        <w:t xml:space="preserve"> ou </w:t>
      </w:r>
      <w:r w:rsidRPr="00772639">
        <w:rPr>
          <w:rFonts w:cs="Helvetica"/>
          <w:bCs/>
          <w:i/>
        </w:rPr>
        <w:t>fonction économique</w:t>
      </w:r>
      <w:r w:rsidRPr="00772639">
        <w:rPr>
          <w:rFonts w:cs="Helvetica"/>
          <w:i/>
        </w:rPr>
        <w:t>, est utilisé en optimisation mathématique pour désigner une fonction qui sert de critère pour déterminer la meilleure solution à un problème d'optimisation</w:t>
      </w:r>
      <w:r>
        <w:rPr>
          <w:rFonts w:cs="Helvetica"/>
          <w:i/>
        </w:rPr>
        <w:t>.</w:t>
      </w:r>
    </w:p>
    <w:p w:rsidR="00106253" w:rsidRDefault="00106253" w:rsidP="00106253">
      <w:pPr>
        <w:jc w:val="both"/>
        <w:rPr>
          <w:rFonts w:cs="Helvetica"/>
          <w:i/>
        </w:rPr>
      </w:pPr>
    </w:p>
    <w:p w:rsidR="00106253" w:rsidRDefault="00106253" w:rsidP="00106253">
      <w:pPr>
        <w:jc w:val="right"/>
        <w:rPr>
          <w:rFonts w:cs="Helvetica"/>
          <w:sz w:val="18"/>
          <w:szCs w:val="18"/>
        </w:rPr>
      </w:pPr>
      <w:r w:rsidRPr="00772639">
        <w:rPr>
          <w:rFonts w:cs="Helvetica"/>
          <w:sz w:val="18"/>
          <w:szCs w:val="18"/>
        </w:rPr>
        <w:t>Tiré de Wikipédia</w:t>
      </w:r>
    </w:p>
    <w:p w:rsidR="00106253" w:rsidRDefault="00106253" w:rsidP="00106253">
      <w:pPr>
        <w:rPr>
          <w:rFonts w:cs="Helvetica"/>
          <w:sz w:val="18"/>
          <w:szCs w:val="18"/>
        </w:rPr>
      </w:pPr>
    </w:p>
    <w:p w:rsidR="00106253" w:rsidRPr="009D1357" w:rsidRDefault="00106253" w:rsidP="00106253">
      <w:pPr>
        <w:rPr>
          <w:rFonts w:cs="Helvetica"/>
        </w:rPr>
      </w:pPr>
      <w:r w:rsidRPr="009D1357">
        <w:rPr>
          <w:rFonts w:cs="Helvetica"/>
        </w:rPr>
        <w:t>On peut mathématiser la situation initiale à l’aide des variables :</w:t>
      </w:r>
    </w:p>
    <w:p w:rsidR="00106253" w:rsidRPr="009D1357" w:rsidRDefault="00106253" w:rsidP="00106253">
      <w:pPr>
        <w:rPr>
          <w:rFonts w:cs="Helvetica"/>
        </w:rPr>
      </w:pPr>
    </w:p>
    <w:p w:rsidR="00106253" w:rsidRPr="009D1357" w:rsidRDefault="00106253" w:rsidP="00106253">
      <w:pPr>
        <w:rPr>
          <w:rFonts w:cs="Helvetica"/>
        </w:rPr>
      </w:pPr>
      <w:r w:rsidRPr="009D1357">
        <w:rPr>
          <w:rFonts w:cs="Helvetica"/>
        </w:rPr>
        <w:t>X</w:t>
      </w:r>
      <w:r w:rsidRPr="009D1357">
        <w:rPr>
          <w:rFonts w:cs="Helvetica"/>
          <w:i/>
        </w:rPr>
        <w:t> </w:t>
      </w:r>
      <w:r w:rsidRPr="009D1357">
        <w:rPr>
          <w:rFonts w:cs="Helvetica"/>
        </w:rPr>
        <w:t>:</w:t>
      </w:r>
      <w:r w:rsidRPr="009D1357">
        <w:rPr>
          <w:rFonts w:cs="Helvetica"/>
          <w:i/>
        </w:rPr>
        <w:t xml:space="preserve"> </w:t>
      </w:r>
      <w:r w:rsidRPr="009D1357">
        <w:rPr>
          <w:rFonts w:cs="Helvetica"/>
        </w:rPr>
        <w:t>Le nombre de petits espaces loués </w:t>
      </w:r>
    </w:p>
    <w:p w:rsidR="00106253" w:rsidRPr="009D1357" w:rsidRDefault="00106253" w:rsidP="00106253">
      <w:pPr>
        <w:rPr>
          <w:rFonts w:cs="Helvetica"/>
        </w:rPr>
      </w:pPr>
      <w:r w:rsidRPr="009D1357">
        <w:rPr>
          <w:rFonts w:cs="Helvetica"/>
        </w:rPr>
        <w:t>Y</w:t>
      </w:r>
      <w:r w:rsidRPr="009D1357">
        <w:rPr>
          <w:rFonts w:cs="Helvetica"/>
          <w:i/>
        </w:rPr>
        <w:t> </w:t>
      </w:r>
      <w:r w:rsidRPr="009D1357">
        <w:rPr>
          <w:rFonts w:cs="Helvetica"/>
        </w:rPr>
        <w:t>: Le nombre de grands espaces loués</w:t>
      </w:r>
    </w:p>
    <w:p w:rsidR="00106253" w:rsidRPr="009D1357" w:rsidRDefault="00106253" w:rsidP="00106253">
      <w:pPr>
        <w:rPr>
          <w:rFonts w:cs="Helvetica"/>
        </w:rPr>
      </w:pPr>
      <w:r w:rsidRPr="009D1357">
        <w:rPr>
          <w:rFonts w:cs="Helvetica"/>
          <w:i/>
        </w:rPr>
        <w:t xml:space="preserve">a </w:t>
      </w:r>
      <w:r w:rsidRPr="009D1357">
        <w:rPr>
          <w:rFonts w:cs="Helvetica"/>
        </w:rPr>
        <w:t>: Le tarif à la journée pour la location d’un petit espace</w:t>
      </w:r>
    </w:p>
    <w:p w:rsidR="00106253" w:rsidRPr="009D1357" w:rsidRDefault="00106253" w:rsidP="00106253">
      <w:pPr>
        <w:rPr>
          <w:rFonts w:cs="Helvetica"/>
        </w:rPr>
      </w:pPr>
      <w:r w:rsidRPr="009D1357">
        <w:rPr>
          <w:rFonts w:cs="Helvetica"/>
          <w:i/>
        </w:rPr>
        <w:t>b</w:t>
      </w:r>
      <w:r w:rsidRPr="009D1357">
        <w:rPr>
          <w:rFonts w:cs="Helvetica"/>
        </w:rPr>
        <w:t> : Le tarif à la journée pour la location d’un grand espace</w:t>
      </w:r>
    </w:p>
    <w:p w:rsidR="00106253" w:rsidRPr="009D1357" w:rsidRDefault="00106253" w:rsidP="00106253">
      <w:pPr>
        <w:rPr>
          <w:rFonts w:cs="Helvetica"/>
        </w:rPr>
      </w:pPr>
      <w:r w:rsidRPr="009D1357">
        <w:rPr>
          <w:rFonts w:cs="Helvetica"/>
        </w:rPr>
        <w:t>Z : Les revenus par jour</w:t>
      </w:r>
    </w:p>
    <w:p w:rsidR="00106253" w:rsidRPr="009D1357" w:rsidRDefault="00106253" w:rsidP="00106253">
      <w:pPr>
        <w:rPr>
          <w:rFonts w:cs="Helvetica"/>
        </w:rPr>
      </w:pPr>
    </w:p>
    <w:p w:rsidR="00106253" w:rsidRPr="009D1357" w:rsidRDefault="00106253" w:rsidP="00106253">
      <w:pPr>
        <w:rPr>
          <w:rFonts w:cs="Helvetica"/>
        </w:rPr>
      </w:pPr>
      <w:r w:rsidRPr="009D1357">
        <w:rPr>
          <w:rFonts w:cs="Helvetica"/>
        </w:rPr>
        <w:t xml:space="preserve">Ainsi, la fonction économique s’écrit : Z = </w:t>
      </w:r>
      <w:r w:rsidRPr="009D1357">
        <w:rPr>
          <w:rFonts w:cs="Helvetica"/>
          <w:i/>
        </w:rPr>
        <w:t>a</w:t>
      </w:r>
      <w:r w:rsidRPr="009D1357">
        <w:rPr>
          <w:rFonts w:cs="Helvetica"/>
        </w:rPr>
        <w:t xml:space="preserve">X + </w:t>
      </w:r>
      <w:r w:rsidRPr="009D1357">
        <w:rPr>
          <w:rFonts w:cs="Helvetica"/>
          <w:i/>
        </w:rPr>
        <w:t>b</w:t>
      </w:r>
      <w:r w:rsidRPr="009D1357">
        <w:rPr>
          <w:rFonts w:cs="Helvetica"/>
        </w:rPr>
        <w:t>Y.</w:t>
      </w:r>
    </w:p>
    <w:p w:rsidR="00106253" w:rsidRPr="009D1357" w:rsidRDefault="00106253" w:rsidP="00106253">
      <w:pPr>
        <w:rPr>
          <w:rFonts w:cs="Helvetica"/>
        </w:rPr>
      </w:pPr>
    </w:p>
    <w:p w:rsidR="00106253" w:rsidRDefault="00106253" w:rsidP="00106253">
      <w:pPr>
        <w:pStyle w:val="Paragraphedeliste"/>
        <w:numPr>
          <w:ilvl w:val="0"/>
          <w:numId w:val="4"/>
        </w:numPr>
        <w:rPr>
          <w:rFonts w:cs="Helvetica"/>
          <w:b/>
        </w:rPr>
      </w:pPr>
      <w:r w:rsidRPr="00732A00">
        <w:rPr>
          <w:rFonts w:cs="Helvetica"/>
          <w:b/>
        </w:rPr>
        <w:t>Représentez les contraintes dans le</w:t>
      </w:r>
      <w:r>
        <w:rPr>
          <w:rFonts w:cs="Helvetica"/>
          <w:b/>
        </w:rPr>
        <w:t xml:space="preserve"> plan cartésien et déterminez graphiquement les coordonnées des sommets du polygone de contraintes.</w:t>
      </w:r>
    </w:p>
    <w:p w:rsidR="00106253" w:rsidRPr="00CE23DE" w:rsidRDefault="00106253" w:rsidP="00106253">
      <w:pPr>
        <w:pStyle w:val="Paragraphedeliste"/>
        <w:rPr>
          <w:rFonts w:cs="Helvetica"/>
          <w:color w:val="660066"/>
        </w:rPr>
      </w:pPr>
    </w:p>
    <w:p w:rsidR="00106253" w:rsidRPr="00CE23DE" w:rsidRDefault="00106253" w:rsidP="00106253">
      <w:pPr>
        <w:pStyle w:val="Paragraphedeliste"/>
        <w:rPr>
          <w:rFonts w:cs="Helvetica"/>
          <w:color w:val="660066"/>
        </w:rPr>
      </w:pPr>
      <w:r w:rsidRPr="00CE23DE">
        <w:rPr>
          <w:rFonts w:cs="Helvetica"/>
          <w:color w:val="660066"/>
        </w:rPr>
        <w:t xml:space="preserve">Les contraintes sont : </w:t>
      </w:r>
    </w:p>
    <w:p w:rsidR="00106253" w:rsidRPr="00CE23DE" w:rsidRDefault="00106253" w:rsidP="00106253">
      <w:pPr>
        <w:pStyle w:val="Paragraphedeliste"/>
        <w:rPr>
          <w:rFonts w:cs="Helvetica"/>
          <w:color w:val="660066"/>
        </w:rPr>
      </w:pPr>
      <m:oMathPara>
        <m:oMath>
          <m:r>
            <w:rPr>
              <w:rFonts w:ascii="Cambria Math" w:hAnsi="Cambria Math" w:cs="Helvetica"/>
              <w:color w:val="660066"/>
            </w:rPr>
            <m:t>X≥0</m:t>
          </m:r>
        </m:oMath>
      </m:oMathPara>
    </w:p>
    <w:p w:rsidR="00106253" w:rsidRPr="00CE23DE" w:rsidRDefault="00106253" w:rsidP="00106253">
      <w:pPr>
        <w:pStyle w:val="Paragraphedeliste"/>
        <w:rPr>
          <w:rFonts w:cs="Helvetica"/>
          <w:color w:val="660066"/>
        </w:rPr>
      </w:pPr>
      <m:oMathPara>
        <m:oMath>
          <m:r>
            <w:rPr>
              <w:rFonts w:ascii="Cambria Math" w:hAnsi="Cambria Math" w:cs="Helvetica"/>
              <w:color w:val="660066"/>
            </w:rPr>
            <m:t>Y≥0</m:t>
          </m:r>
        </m:oMath>
      </m:oMathPara>
    </w:p>
    <w:p w:rsidR="00106253" w:rsidRPr="00CE23DE" w:rsidRDefault="00106253" w:rsidP="00106253">
      <w:pPr>
        <w:pStyle w:val="Paragraphedeliste"/>
        <w:rPr>
          <w:rFonts w:cs="Helvetica"/>
          <w:color w:val="660066"/>
        </w:rPr>
      </w:pPr>
      <m:oMathPara>
        <m:oMath>
          <m:r>
            <w:rPr>
              <w:rFonts w:ascii="Cambria Math" w:hAnsi="Cambria Math" w:cs="Helvetica"/>
              <w:color w:val="660066"/>
            </w:rPr>
            <m:t>X+Y≤138</m:t>
          </m:r>
        </m:oMath>
      </m:oMathPara>
    </w:p>
    <w:p w:rsidR="00106253" w:rsidRPr="00CE23DE" w:rsidRDefault="00106253" w:rsidP="00106253">
      <w:pPr>
        <w:pStyle w:val="Paragraphedeliste"/>
        <w:rPr>
          <w:rFonts w:cs="Helvetica"/>
          <w:color w:val="660066"/>
        </w:rPr>
      </w:pPr>
      <m:oMathPara>
        <m:oMath>
          <m:r>
            <w:rPr>
              <w:rFonts w:ascii="Cambria Math" w:hAnsi="Cambria Math" w:cs="Helvetica"/>
              <w:color w:val="660066"/>
            </w:rPr>
            <m:t>10X+30Y≤3000</m:t>
          </m:r>
        </m:oMath>
      </m:oMathPara>
    </w:p>
    <w:p w:rsidR="00106253" w:rsidRDefault="00106253" w:rsidP="00106253">
      <w:pPr>
        <w:pStyle w:val="Paragraphedeliste"/>
        <w:rPr>
          <w:rFonts w:cs="Helvetica"/>
          <w:b/>
        </w:rPr>
      </w:pPr>
    </w:p>
    <w:p w:rsidR="00106253" w:rsidRDefault="00106253" w:rsidP="00106253">
      <w:pPr>
        <w:pStyle w:val="Paragraphedeliste"/>
        <w:rPr>
          <w:rFonts w:cs="Helvetica"/>
          <w:b/>
        </w:rPr>
      </w:pPr>
      <w:r>
        <w:rPr>
          <w:rFonts w:cs="Helvetica"/>
          <w:b/>
          <w:noProof/>
          <w:lang w:val="fr-CA" w:eastAsia="fr-CA"/>
        </w:rPr>
        <w:drawing>
          <wp:inline distT="0" distB="0" distL="0" distR="0" wp14:anchorId="10C96D71" wp14:editId="1A78354F">
            <wp:extent cx="4467148" cy="2741295"/>
            <wp:effectExtent l="0" t="0" r="3810" b="1905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350" cy="274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53" w:rsidRPr="007C2EE8" w:rsidRDefault="00106253" w:rsidP="00106253">
      <w:pPr>
        <w:pStyle w:val="Paragraphedeliste"/>
        <w:rPr>
          <w:rFonts w:cs="Helvetica"/>
          <w:color w:val="660066"/>
        </w:rPr>
      </w:pPr>
      <w:r w:rsidRPr="007C2EE8">
        <w:rPr>
          <w:rFonts w:cs="Helvetica"/>
          <w:color w:val="660066"/>
        </w:rPr>
        <w:t xml:space="preserve">Coordonnées des sommets : </w:t>
      </w:r>
    </w:p>
    <w:p w:rsidR="00106253" w:rsidRPr="009D1357" w:rsidRDefault="00106253" w:rsidP="00106253">
      <w:pPr>
        <w:pStyle w:val="Paragraphedeliste"/>
        <w:rPr>
          <w:rFonts w:cs="Helvetica"/>
          <w:color w:val="660066"/>
        </w:rPr>
      </w:pPr>
      <w:r w:rsidRPr="007C2EE8">
        <w:rPr>
          <w:rFonts w:cs="Helvetica"/>
          <w:color w:val="660066"/>
        </w:rPr>
        <w:t>P(0,100), Q(57,81), R(138,0) et S(0,0)</w:t>
      </w:r>
      <w:r>
        <w:rPr>
          <w:rFonts w:cs="Helvetica"/>
          <w:color w:val="660066"/>
        </w:rPr>
        <w:t>. La lecture des coordonnées des sommets sera ardue selon le pas choisi pour chaque axe.  Accepter les valeurs à la dizaine près dans le cas des coordonnées des points Q et R.</w:t>
      </w:r>
    </w:p>
    <w:p w:rsidR="00106253" w:rsidRDefault="00106253" w:rsidP="00106253">
      <w:pPr>
        <w:pStyle w:val="Paragraphedeliste"/>
        <w:rPr>
          <w:rFonts w:cs="Helvetica"/>
          <w:b/>
        </w:rPr>
      </w:pPr>
    </w:p>
    <w:p w:rsidR="00106253" w:rsidRDefault="00106253">
      <w:pPr>
        <w:rPr>
          <w:rFonts w:cs="Helvetica"/>
          <w:b/>
        </w:rPr>
      </w:pPr>
      <w:r>
        <w:rPr>
          <w:rFonts w:cs="Helvetica"/>
          <w:b/>
        </w:rPr>
        <w:br w:type="page"/>
      </w:r>
    </w:p>
    <w:p w:rsidR="00106253" w:rsidRPr="009D1357" w:rsidRDefault="00106253" w:rsidP="00106253">
      <w:pPr>
        <w:rPr>
          <w:rFonts w:cs="Helvetica"/>
          <w:b/>
        </w:rPr>
      </w:pPr>
    </w:p>
    <w:p w:rsidR="00106253" w:rsidRDefault="00106253" w:rsidP="00106253">
      <w:pPr>
        <w:pStyle w:val="Paragraphedeliste"/>
        <w:numPr>
          <w:ilvl w:val="0"/>
          <w:numId w:val="4"/>
        </w:numPr>
        <w:rPr>
          <w:rFonts w:cs="Helvetica"/>
          <w:b/>
        </w:rPr>
      </w:pPr>
      <w:r w:rsidRPr="00FF5B84">
        <w:rPr>
          <w:rFonts w:cs="Helvetica"/>
          <w:b/>
        </w:rPr>
        <w:t xml:space="preserve">Choisissez des tarifs </w:t>
      </w:r>
      <w:r w:rsidRPr="00FF5B84">
        <w:rPr>
          <w:rFonts w:cs="Helvetica"/>
          <w:b/>
          <w:i/>
        </w:rPr>
        <w:t>a</w:t>
      </w:r>
      <w:r w:rsidRPr="00FF5B84">
        <w:rPr>
          <w:rFonts w:cs="Helvetica"/>
          <w:b/>
        </w:rPr>
        <w:t xml:space="preserve"> et </w:t>
      </w:r>
      <w:r w:rsidRPr="00FF5B84">
        <w:rPr>
          <w:rFonts w:cs="Helvetica"/>
          <w:b/>
          <w:i/>
        </w:rPr>
        <w:t xml:space="preserve">b  </w:t>
      </w:r>
      <w:r w:rsidRPr="00FF5B84">
        <w:rPr>
          <w:rFonts w:cs="Helvetica"/>
          <w:b/>
        </w:rPr>
        <w:t xml:space="preserve">et recherchez la ou les valeurs maximales prises par la variable Z en fonction de X et Y.  Pour vous aider, </w:t>
      </w:r>
      <w:r>
        <w:rPr>
          <w:rFonts w:cs="Helvetica"/>
          <w:b/>
        </w:rPr>
        <w:t xml:space="preserve"> situez chaque couple retenu dans le plan et comparez</w:t>
      </w:r>
      <w:r w:rsidRPr="00FF5B84">
        <w:rPr>
          <w:rFonts w:cs="Helvetica"/>
          <w:b/>
        </w:rPr>
        <w:t xml:space="preserve"> la valeur de Z obtenue</w:t>
      </w:r>
      <w:r>
        <w:rPr>
          <w:rFonts w:cs="Helvetica"/>
          <w:b/>
        </w:rPr>
        <w:t xml:space="preserve">. </w:t>
      </w:r>
      <w:r w:rsidRPr="00FF5B84">
        <w:rPr>
          <w:rFonts w:cs="Helvetica"/>
          <w:b/>
        </w:rPr>
        <w:t xml:space="preserve"> Considérez aussi les sommets du polygone de contraintes.</w:t>
      </w:r>
    </w:p>
    <w:p w:rsidR="00106253" w:rsidRPr="00FF5B84" w:rsidRDefault="00106253" w:rsidP="00106253">
      <w:pPr>
        <w:pStyle w:val="Paragraphedeliste"/>
        <w:rPr>
          <w:rFonts w:cs="Helvetica"/>
          <w:b/>
        </w:rPr>
      </w:pPr>
    </w:p>
    <w:p w:rsidR="00106253" w:rsidRPr="009D1357" w:rsidRDefault="00106253" w:rsidP="00106253">
      <w:r w:rsidRPr="009D1357">
        <w:t>1</w:t>
      </w:r>
      <w:r w:rsidRPr="009D1357">
        <w:rPr>
          <w:vertAlign w:val="superscript"/>
        </w:rPr>
        <w:t>er</w:t>
      </w:r>
      <w:r w:rsidRPr="009D1357">
        <w:t xml:space="preserve"> cas :</w:t>
      </w:r>
      <w:r w:rsidRPr="009D1357">
        <w:tab/>
      </w:r>
      <w:r>
        <w:tab/>
      </w:r>
      <w:r w:rsidRPr="009D1357">
        <w:t xml:space="preserve">Tarif journalier d’une location d’une petit espace= a = _____________  </w:t>
      </w:r>
    </w:p>
    <w:p w:rsidR="00106253" w:rsidRPr="009D1357" w:rsidRDefault="00106253" w:rsidP="00106253">
      <w:pPr>
        <w:ind w:left="708" w:firstLine="708"/>
      </w:pPr>
      <w:r w:rsidRPr="009D1357">
        <w:t xml:space="preserve">Tarif journalier d’une location d’un grand espace =b = _____________ </w:t>
      </w:r>
    </w:p>
    <w:p w:rsidR="00106253" w:rsidRPr="009D1357" w:rsidRDefault="00106253" w:rsidP="00106253">
      <w:pPr>
        <w:rPr>
          <w:rFonts w:cs="Helvetica"/>
          <w:b/>
        </w:rPr>
      </w:pPr>
    </w:p>
    <w:tbl>
      <w:tblPr>
        <w:tblStyle w:val="Grilledutableau"/>
        <w:tblpPr w:leftFromText="141" w:rightFromText="141" w:vertAnchor="text" w:horzAnchor="page" w:tblpX="1526" w:tblpY="-1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4820"/>
      </w:tblGrid>
      <w:tr w:rsidR="00106253" w:rsidRPr="009D1357" w:rsidTr="003D3338">
        <w:tc>
          <w:tcPr>
            <w:tcW w:w="959" w:type="dxa"/>
          </w:tcPr>
          <w:p w:rsidR="00106253" w:rsidRPr="009D1357" w:rsidRDefault="00106253" w:rsidP="003D3338">
            <w:pPr>
              <w:jc w:val="center"/>
            </w:pPr>
            <w:r w:rsidRPr="009D1357">
              <w:t>X</w:t>
            </w:r>
          </w:p>
        </w:tc>
        <w:tc>
          <w:tcPr>
            <w:tcW w:w="992" w:type="dxa"/>
          </w:tcPr>
          <w:p w:rsidR="00106253" w:rsidRPr="009D1357" w:rsidRDefault="00106253" w:rsidP="003D3338">
            <w:pPr>
              <w:jc w:val="center"/>
            </w:pPr>
            <w:r w:rsidRPr="009D1357">
              <w:t>Y</w:t>
            </w:r>
          </w:p>
        </w:tc>
        <w:tc>
          <w:tcPr>
            <w:tcW w:w="4820" w:type="dxa"/>
          </w:tcPr>
          <w:p w:rsidR="00106253" w:rsidRPr="009D1357" w:rsidRDefault="00106253" w:rsidP="003D3338">
            <w:pPr>
              <w:jc w:val="center"/>
            </w:pPr>
            <w:r w:rsidRPr="009D1357">
              <w:t>Je calcule la valeur de la fonction Z</w:t>
            </w:r>
          </w:p>
          <w:p w:rsidR="00106253" w:rsidRPr="009D1357" w:rsidRDefault="00106253" w:rsidP="003D3338">
            <w:pPr>
              <w:jc w:val="center"/>
            </w:pPr>
          </w:p>
        </w:tc>
      </w:tr>
      <w:tr w:rsidR="00106253" w:rsidRPr="009D1357" w:rsidTr="003D3338">
        <w:tc>
          <w:tcPr>
            <w:tcW w:w="959" w:type="dxa"/>
          </w:tcPr>
          <w:p w:rsidR="00106253" w:rsidRPr="009D1357" w:rsidRDefault="00106253" w:rsidP="003D3338"/>
        </w:tc>
        <w:tc>
          <w:tcPr>
            <w:tcW w:w="992" w:type="dxa"/>
          </w:tcPr>
          <w:p w:rsidR="00106253" w:rsidRPr="009D1357" w:rsidRDefault="00106253" w:rsidP="003D3338"/>
        </w:tc>
        <w:tc>
          <w:tcPr>
            <w:tcW w:w="4820" w:type="dxa"/>
          </w:tcPr>
          <w:p w:rsidR="00106253" w:rsidRPr="009D1357" w:rsidRDefault="00106253" w:rsidP="003D3338"/>
        </w:tc>
      </w:tr>
      <w:tr w:rsidR="00106253" w:rsidRPr="009D1357" w:rsidTr="003D3338">
        <w:tc>
          <w:tcPr>
            <w:tcW w:w="959" w:type="dxa"/>
          </w:tcPr>
          <w:p w:rsidR="00106253" w:rsidRPr="009D1357" w:rsidRDefault="00106253" w:rsidP="003D3338"/>
        </w:tc>
        <w:tc>
          <w:tcPr>
            <w:tcW w:w="992" w:type="dxa"/>
          </w:tcPr>
          <w:p w:rsidR="00106253" w:rsidRPr="009D1357" w:rsidRDefault="00106253" w:rsidP="003D3338"/>
        </w:tc>
        <w:tc>
          <w:tcPr>
            <w:tcW w:w="4820" w:type="dxa"/>
          </w:tcPr>
          <w:p w:rsidR="00106253" w:rsidRPr="009D1357" w:rsidRDefault="00106253" w:rsidP="003D3338"/>
        </w:tc>
      </w:tr>
      <w:tr w:rsidR="00106253" w:rsidRPr="009D1357" w:rsidTr="003D3338">
        <w:tc>
          <w:tcPr>
            <w:tcW w:w="959" w:type="dxa"/>
          </w:tcPr>
          <w:p w:rsidR="00106253" w:rsidRPr="009D1357" w:rsidRDefault="00106253" w:rsidP="003D3338"/>
        </w:tc>
        <w:tc>
          <w:tcPr>
            <w:tcW w:w="992" w:type="dxa"/>
          </w:tcPr>
          <w:p w:rsidR="00106253" w:rsidRPr="009D1357" w:rsidRDefault="00106253" w:rsidP="003D3338"/>
        </w:tc>
        <w:tc>
          <w:tcPr>
            <w:tcW w:w="4820" w:type="dxa"/>
          </w:tcPr>
          <w:p w:rsidR="00106253" w:rsidRPr="009D1357" w:rsidRDefault="00106253" w:rsidP="003D3338"/>
        </w:tc>
      </w:tr>
    </w:tbl>
    <w:p w:rsidR="00106253" w:rsidRPr="009D1357" w:rsidRDefault="00106253" w:rsidP="00106253">
      <w:pPr>
        <w:rPr>
          <w:rFonts w:cs="Helvetica"/>
          <w:b/>
        </w:rPr>
      </w:pPr>
    </w:p>
    <w:p w:rsidR="00106253" w:rsidRPr="009D1357" w:rsidRDefault="00106253" w:rsidP="00106253">
      <w:pPr>
        <w:rPr>
          <w:rFonts w:cs="Helvetica"/>
        </w:rPr>
      </w:pPr>
    </w:p>
    <w:p w:rsidR="00106253" w:rsidRPr="009D1357" w:rsidRDefault="00106253" w:rsidP="00106253"/>
    <w:p w:rsidR="00106253" w:rsidRPr="009D1357" w:rsidRDefault="00106253" w:rsidP="00106253"/>
    <w:p w:rsidR="00106253" w:rsidRPr="009D1357" w:rsidRDefault="00106253" w:rsidP="00106253"/>
    <w:p w:rsidR="00106253" w:rsidRPr="009D1357" w:rsidRDefault="00106253" w:rsidP="00106253"/>
    <w:p w:rsidR="00106253" w:rsidRPr="009D1357" w:rsidRDefault="00106253" w:rsidP="00106253">
      <w:r w:rsidRPr="009D1357">
        <w:t>2</w:t>
      </w:r>
      <w:r w:rsidRPr="009D1357">
        <w:rPr>
          <w:vertAlign w:val="superscript"/>
        </w:rPr>
        <w:t xml:space="preserve">e </w:t>
      </w:r>
      <w:r w:rsidRPr="009D1357">
        <w:t>cas :</w:t>
      </w:r>
      <w:r w:rsidRPr="009D1357">
        <w:tab/>
      </w:r>
      <w:r w:rsidRPr="009D1357">
        <w:tab/>
        <w:t xml:space="preserve">Tarif journalier d’une location d’une petit espace= a = _____________  </w:t>
      </w:r>
    </w:p>
    <w:p w:rsidR="00106253" w:rsidRPr="009D1357" w:rsidRDefault="00106253" w:rsidP="00106253">
      <w:pPr>
        <w:ind w:left="708" w:firstLine="708"/>
      </w:pPr>
      <w:r w:rsidRPr="009D1357">
        <w:t xml:space="preserve">Tarif journalier d’une location d’un grand espace =b = _____________ </w:t>
      </w:r>
    </w:p>
    <w:p w:rsidR="00106253" w:rsidRPr="009D1357" w:rsidRDefault="00106253" w:rsidP="00106253">
      <w:pPr>
        <w:rPr>
          <w:rFonts w:cs="Helvetica"/>
          <w:b/>
        </w:rPr>
      </w:pPr>
    </w:p>
    <w:tbl>
      <w:tblPr>
        <w:tblStyle w:val="Grilledutableau"/>
        <w:tblpPr w:leftFromText="141" w:rightFromText="141" w:vertAnchor="text" w:horzAnchor="page" w:tblpX="1526" w:tblpY="-1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4820"/>
      </w:tblGrid>
      <w:tr w:rsidR="00106253" w:rsidRPr="009D1357" w:rsidTr="003D3338">
        <w:tc>
          <w:tcPr>
            <w:tcW w:w="959" w:type="dxa"/>
          </w:tcPr>
          <w:p w:rsidR="00106253" w:rsidRPr="009D1357" w:rsidRDefault="00106253" w:rsidP="003D3338">
            <w:pPr>
              <w:jc w:val="center"/>
            </w:pPr>
            <w:r w:rsidRPr="009D1357">
              <w:t>X</w:t>
            </w:r>
          </w:p>
        </w:tc>
        <w:tc>
          <w:tcPr>
            <w:tcW w:w="992" w:type="dxa"/>
          </w:tcPr>
          <w:p w:rsidR="00106253" w:rsidRPr="009D1357" w:rsidRDefault="00106253" w:rsidP="003D3338">
            <w:pPr>
              <w:jc w:val="center"/>
            </w:pPr>
            <w:r w:rsidRPr="009D1357">
              <w:t>Y</w:t>
            </w:r>
          </w:p>
        </w:tc>
        <w:tc>
          <w:tcPr>
            <w:tcW w:w="4820" w:type="dxa"/>
          </w:tcPr>
          <w:p w:rsidR="00106253" w:rsidRPr="009D1357" w:rsidRDefault="00106253" w:rsidP="003D3338">
            <w:pPr>
              <w:jc w:val="center"/>
            </w:pPr>
            <w:r w:rsidRPr="009D1357">
              <w:t>Je calcule la valeur de la fonction Z</w:t>
            </w:r>
          </w:p>
          <w:p w:rsidR="00106253" w:rsidRPr="009D1357" w:rsidRDefault="00106253" w:rsidP="003D3338">
            <w:pPr>
              <w:jc w:val="center"/>
            </w:pPr>
          </w:p>
        </w:tc>
      </w:tr>
      <w:tr w:rsidR="00106253" w:rsidRPr="009D1357" w:rsidTr="003D3338">
        <w:tc>
          <w:tcPr>
            <w:tcW w:w="959" w:type="dxa"/>
          </w:tcPr>
          <w:p w:rsidR="00106253" w:rsidRPr="009D1357" w:rsidRDefault="00106253" w:rsidP="003D3338"/>
        </w:tc>
        <w:tc>
          <w:tcPr>
            <w:tcW w:w="992" w:type="dxa"/>
          </w:tcPr>
          <w:p w:rsidR="00106253" w:rsidRPr="009D1357" w:rsidRDefault="00106253" w:rsidP="003D3338"/>
        </w:tc>
        <w:tc>
          <w:tcPr>
            <w:tcW w:w="4820" w:type="dxa"/>
          </w:tcPr>
          <w:p w:rsidR="00106253" w:rsidRPr="009D1357" w:rsidRDefault="00106253" w:rsidP="003D3338"/>
        </w:tc>
      </w:tr>
      <w:tr w:rsidR="00106253" w:rsidRPr="009D1357" w:rsidTr="003D3338">
        <w:tc>
          <w:tcPr>
            <w:tcW w:w="959" w:type="dxa"/>
          </w:tcPr>
          <w:p w:rsidR="00106253" w:rsidRPr="009D1357" w:rsidRDefault="00106253" w:rsidP="003D3338"/>
        </w:tc>
        <w:tc>
          <w:tcPr>
            <w:tcW w:w="992" w:type="dxa"/>
          </w:tcPr>
          <w:p w:rsidR="00106253" w:rsidRPr="009D1357" w:rsidRDefault="00106253" w:rsidP="003D3338"/>
        </w:tc>
        <w:tc>
          <w:tcPr>
            <w:tcW w:w="4820" w:type="dxa"/>
          </w:tcPr>
          <w:p w:rsidR="00106253" w:rsidRPr="009D1357" w:rsidRDefault="00106253" w:rsidP="003D3338"/>
        </w:tc>
      </w:tr>
    </w:tbl>
    <w:p w:rsidR="00106253" w:rsidRPr="009D1357" w:rsidRDefault="00106253" w:rsidP="00106253"/>
    <w:p w:rsidR="00106253" w:rsidRPr="009D1357" w:rsidRDefault="00106253" w:rsidP="00106253"/>
    <w:p w:rsidR="00106253" w:rsidRPr="009D1357" w:rsidRDefault="00106253" w:rsidP="00106253"/>
    <w:p w:rsidR="00106253" w:rsidRPr="009D1357" w:rsidRDefault="00106253" w:rsidP="00106253"/>
    <w:p w:rsidR="00106253" w:rsidRPr="009D1357" w:rsidRDefault="00106253" w:rsidP="00106253"/>
    <w:p w:rsidR="00106253" w:rsidRPr="009D1357" w:rsidRDefault="00106253" w:rsidP="00106253">
      <w:r w:rsidRPr="009D1357">
        <w:t>3</w:t>
      </w:r>
      <w:r w:rsidRPr="009D1357">
        <w:rPr>
          <w:vertAlign w:val="superscript"/>
        </w:rPr>
        <w:t>e</w:t>
      </w:r>
      <w:r w:rsidRPr="009D1357">
        <w:t xml:space="preserve"> cas :</w:t>
      </w:r>
      <w:r w:rsidRPr="009D1357">
        <w:tab/>
      </w:r>
      <w:r w:rsidRPr="009D1357">
        <w:tab/>
        <w:t xml:space="preserve">Tarif journalier d’une location d’une petit espace= a = _____________  </w:t>
      </w:r>
    </w:p>
    <w:p w:rsidR="00106253" w:rsidRPr="009D1357" w:rsidRDefault="00106253" w:rsidP="00106253">
      <w:pPr>
        <w:ind w:left="708" w:firstLine="708"/>
      </w:pPr>
      <w:r w:rsidRPr="009D1357">
        <w:t xml:space="preserve">Tarif journalier d’une location d’un grand espace =b = _____________ </w:t>
      </w:r>
    </w:p>
    <w:p w:rsidR="00106253" w:rsidRPr="009D1357" w:rsidRDefault="00106253" w:rsidP="00106253">
      <w:pPr>
        <w:rPr>
          <w:rFonts w:cs="Helvetica"/>
          <w:b/>
        </w:rPr>
      </w:pPr>
    </w:p>
    <w:tbl>
      <w:tblPr>
        <w:tblStyle w:val="Grilledutableau"/>
        <w:tblpPr w:leftFromText="141" w:rightFromText="141" w:vertAnchor="text" w:horzAnchor="page" w:tblpX="1526" w:tblpY="-1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4820"/>
      </w:tblGrid>
      <w:tr w:rsidR="00106253" w:rsidRPr="009D1357" w:rsidTr="003D3338">
        <w:tc>
          <w:tcPr>
            <w:tcW w:w="959" w:type="dxa"/>
          </w:tcPr>
          <w:p w:rsidR="00106253" w:rsidRPr="009D1357" w:rsidRDefault="00106253" w:rsidP="003D3338">
            <w:pPr>
              <w:jc w:val="center"/>
            </w:pPr>
            <w:r w:rsidRPr="009D1357">
              <w:t>X</w:t>
            </w:r>
          </w:p>
        </w:tc>
        <w:tc>
          <w:tcPr>
            <w:tcW w:w="992" w:type="dxa"/>
          </w:tcPr>
          <w:p w:rsidR="00106253" w:rsidRPr="009D1357" w:rsidRDefault="00106253" w:rsidP="003D3338">
            <w:pPr>
              <w:jc w:val="center"/>
            </w:pPr>
            <w:r w:rsidRPr="009D1357">
              <w:t>Y</w:t>
            </w:r>
          </w:p>
        </w:tc>
        <w:tc>
          <w:tcPr>
            <w:tcW w:w="4820" w:type="dxa"/>
          </w:tcPr>
          <w:p w:rsidR="00106253" w:rsidRPr="009D1357" w:rsidRDefault="00106253" w:rsidP="003D3338">
            <w:pPr>
              <w:jc w:val="center"/>
            </w:pPr>
            <w:r w:rsidRPr="009D1357">
              <w:t>Je calcule la valeur de la fonction Z</w:t>
            </w:r>
          </w:p>
          <w:p w:rsidR="00106253" w:rsidRPr="009D1357" w:rsidRDefault="00106253" w:rsidP="003D3338">
            <w:pPr>
              <w:jc w:val="center"/>
            </w:pPr>
          </w:p>
        </w:tc>
      </w:tr>
      <w:tr w:rsidR="00106253" w:rsidRPr="009D1357" w:rsidTr="003D3338">
        <w:tc>
          <w:tcPr>
            <w:tcW w:w="959" w:type="dxa"/>
          </w:tcPr>
          <w:p w:rsidR="00106253" w:rsidRPr="009D1357" w:rsidRDefault="00106253" w:rsidP="003D3338"/>
        </w:tc>
        <w:tc>
          <w:tcPr>
            <w:tcW w:w="992" w:type="dxa"/>
          </w:tcPr>
          <w:p w:rsidR="00106253" w:rsidRPr="009D1357" w:rsidRDefault="00106253" w:rsidP="003D3338"/>
        </w:tc>
        <w:tc>
          <w:tcPr>
            <w:tcW w:w="4820" w:type="dxa"/>
          </w:tcPr>
          <w:p w:rsidR="00106253" w:rsidRPr="009D1357" w:rsidRDefault="00106253" w:rsidP="003D3338"/>
        </w:tc>
      </w:tr>
      <w:tr w:rsidR="00106253" w:rsidRPr="009D1357" w:rsidTr="003D3338">
        <w:tc>
          <w:tcPr>
            <w:tcW w:w="959" w:type="dxa"/>
          </w:tcPr>
          <w:p w:rsidR="00106253" w:rsidRPr="009D1357" w:rsidRDefault="00106253" w:rsidP="003D3338"/>
        </w:tc>
        <w:tc>
          <w:tcPr>
            <w:tcW w:w="992" w:type="dxa"/>
          </w:tcPr>
          <w:p w:rsidR="00106253" w:rsidRPr="009D1357" w:rsidRDefault="00106253" w:rsidP="003D3338"/>
        </w:tc>
        <w:tc>
          <w:tcPr>
            <w:tcW w:w="4820" w:type="dxa"/>
          </w:tcPr>
          <w:p w:rsidR="00106253" w:rsidRPr="009D1357" w:rsidRDefault="00106253" w:rsidP="003D3338"/>
        </w:tc>
      </w:tr>
      <w:tr w:rsidR="00106253" w:rsidRPr="009D1357" w:rsidTr="003D3338">
        <w:tc>
          <w:tcPr>
            <w:tcW w:w="959" w:type="dxa"/>
          </w:tcPr>
          <w:p w:rsidR="00106253" w:rsidRPr="009D1357" w:rsidRDefault="00106253" w:rsidP="003D3338"/>
        </w:tc>
        <w:tc>
          <w:tcPr>
            <w:tcW w:w="992" w:type="dxa"/>
          </w:tcPr>
          <w:p w:rsidR="00106253" w:rsidRPr="009D1357" w:rsidRDefault="00106253" w:rsidP="003D3338"/>
        </w:tc>
        <w:tc>
          <w:tcPr>
            <w:tcW w:w="4820" w:type="dxa"/>
          </w:tcPr>
          <w:p w:rsidR="00106253" w:rsidRPr="009D1357" w:rsidRDefault="00106253" w:rsidP="003D3338"/>
        </w:tc>
      </w:tr>
      <w:tr w:rsidR="00106253" w:rsidRPr="009D1357" w:rsidTr="003D3338">
        <w:tc>
          <w:tcPr>
            <w:tcW w:w="959" w:type="dxa"/>
          </w:tcPr>
          <w:p w:rsidR="00106253" w:rsidRPr="009D1357" w:rsidRDefault="00106253" w:rsidP="003D3338"/>
        </w:tc>
        <w:tc>
          <w:tcPr>
            <w:tcW w:w="992" w:type="dxa"/>
          </w:tcPr>
          <w:p w:rsidR="00106253" w:rsidRPr="009D1357" w:rsidRDefault="00106253" w:rsidP="003D3338"/>
        </w:tc>
        <w:tc>
          <w:tcPr>
            <w:tcW w:w="4820" w:type="dxa"/>
          </w:tcPr>
          <w:p w:rsidR="00106253" w:rsidRPr="009D1357" w:rsidRDefault="00106253" w:rsidP="003D3338"/>
        </w:tc>
      </w:tr>
    </w:tbl>
    <w:p w:rsidR="00106253" w:rsidRPr="007E3B4D" w:rsidRDefault="00106253" w:rsidP="00106253">
      <w:pPr>
        <w:rPr>
          <w:rFonts w:cs="Helvetica"/>
          <w:b/>
        </w:rPr>
      </w:pPr>
    </w:p>
    <w:p w:rsidR="00106253" w:rsidRPr="007E3B4D" w:rsidRDefault="00106253" w:rsidP="00106253">
      <w:pPr>
        <w:rPr>
          <w:rFonts w:cs="Helvetica"/>
        </w:rPr>
      </w:pPr>
    </w:p>
    <w:p w:rsidR="00106253" w:rsidRDefault="00106253" w:rsidP="00106253"/>
    <w:p w:rsidR="00106253" w:rsidRDefault="00106253" w:rsidP="00106253"/>
    <w:p w:rsidR="00106253" w:rsidRDefault="00106253" w:rsidP="00106253"/>
    <w:p w:rsidR="00106253" w:rsidRDefault="00106253" w:rsidP="00106253"/>
    <w:p w:rsidR="00106253" w:rsidRDefault="00106253" w:rsidP="00106253"/>
    <w:p w:rsidR="00106253" w:rsidRDefault="00106253" w:rsidP="00106253"/>
    <w:p w:rsidR="00106253" w:rsidRDefault="00106253" w:rsidP="00106253"/>
    <w:p w:rsidR="00106253" w:rsidRDefault="00106253" w:rsidP="00106253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Le ou les couples de points qui maximisent la fonction économique demeurent-ils les mêmes pour chaque cas étudié à la question précédente ?</w:t>
      </w:r>
    </w:p>
    <w:p w:rsidR="00106253" w:rsidRDefault="00106253" w:rsidP="00106253">
      <w:pPr>
        <w:pStyle w:val="Paragraphedeliste"/>
        <w:rPr>
          <w:b/>
        </w:rPr>
      </w:pPr>
    </w:p>
    <w:p w:rsidR="00106253" w:rsidRPr="009D1357" w:rsidRDefault="00106253" w:rsidP="00106253">
      <w:pPr>
        <w:pStyle w:val="Paragraphedeliste"/>
        <w:rPr>
          <w:color w:val="660066"/>
        </w:rPr>
      </w:pPr>
      <w:r w:rsidRPr="009D1357">
        <w:rPr>
          <w:color w:val="660066"/>
        </w:rPr>
        <w:t>Non</w:t>
      </w:r>
    </w:p>
    <w:p w:rsidR="00106253" w:rsidRPr="009D1357" w:rsidRDefault="00106253" w:rsidP="00106253">
      <w:pPr>
        <w:rPr>
          <w:b/>
        </w:rPr>
      </w:pPr>
    </w:p>
    <w:p w:rsidR="00106253" w:rsidRDefault="00106253" w:rsidP="00106253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Pour chaque cas, que remarquez-vous au sujet du ou des couples de points (X,Y) qui maximisent la fonction économique ?  Où sont-ils situés dans la région-solution du polygone de contraintes ?</w:t>
      </w:r>
    </w:p>
    <w:p w:rsidR="00106253" w:rsidRDefault="00106253" w:rsidP="00106253">
      <w:pPr>
        <w:pStyle w:val="Paragraphedeliste"/>
        <w:rPr>
          <w:b/>
        </w:rPr>
      </w:pPr>
    </w:p>
    <w:p w:rsidR="00106253" w:rsidRPr="009D1357" w:rsidRDefault="00106253" w:rsidP="00106253">
      <w:pPr>
        <w:pStyle w:val="Paragraphedeliste"/>
        <w:rPr>
          <w:b/>
          <w:color w:val="660066"/>
        </w:rPr>
      </w:pPr>
      <w:r>
        <w:rPr>
          <w:color w:val="660066"/>
        </w:rPr>
        <w:t>Ce sont les coordonnées d’un ou deux</w:t>
      </w:r>
      <w:r w:rsidRPr="009D1357">
        <w:rPr>
          <w:color w:val="660066"/>
        </w:rPr>
        <w:t xml:space="preserve"> sommets du polygone</w:t>
      </w:r>
      <w:r>
        <w:rPr>
          <w:color w:val="660066"/>
        </w:rPr>
        <w:t xml:space="preserve"> de contraintes</w:t>
      </w:r>
      <w:r w:rsidRPr="009D1357">
        <w:rPr>
          <w:b/>
          <w:color w:val="660066"/>
        </w:rPr>
        <w:t>.</w:t>
      </w:r>
    </w:p>
    <w:p w:rsidR="00106253" w:rsidRDefault="00106253" w:rsidP="00106253">
      <w:pPr>
        <w:pStyle w:val="Paragraphedeliste"/>
        <w:rPr>
          <w:b/>
        </w:rPr>
      </w:pPr>
    </w:p>
    <w:p w:rsidR="00106253" w:rsidRDefault="00106253" w:rsidP="00106253">
      <w:pPr>
        <w:pStyle w:val="Paragraphedeliste"/>
        <w:rPr>
          <w:b/>
        </w:rPr>
      </w:pPr>
    </w:p>
    <w:p w:rsidR="00106253" w:rsidRDefault="00106253" w:rsidP="00106253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 xml:space="preserve">VRAI OU FAUX.  </w:t>
      </w:r>
      <w:r w:rsidRPr="00FF5B84">
        <w:rPr>
          <w:b/>
        </w:rPr>
        <w:t>Si je change les valeurs de a et b, je constate que la valeur maximale de la fonction Z est toujours la même.</w:t>
      </w:r>
    </w:p>
    <w:p w:rsidR="00106253" w:rsidRDefault="00106253" w:rsidP="00106253">
      <w:pPr>
        <w:ind w:left="360"/>
        <w:rPr>
          <w:color w:val="660066"/>
        </w:rPr>
      </w:pPr>
    </w:p>
    <w:p w:rsidR="00106253" w:rsidRPr="009D1357" w:rsidRDefault="00106253" w:rsidP="00106253">
      <w:pPr>
        <w:ind w:left="360" w:firstLine="348"/>
        <w:rPr>
          <w:color w:val="660066"/>
        </w:rPr>
      </w:pPr>
      <w:r w:rsidRPr="009D1357">
        <w:rPr>
          <w:color w:val="660066"/>
        </w:rPr>
        <w:t>FAUX.</w:t>
      </w:r>
    </w:p>
    <w:p w:rsidR="00106253" w:rsidRDefault="00106253" w:rsidP="000D3FD0"/>
    <w:sectPr w:rsidR="00106253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Default="009C2739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bCs/>
        <w:i/>
        <w:color w:val="000000" w:themeColor="text1"/>
      </w:rPr>
      <w:t>Source</w:t>
    </w:r>
    <w:r w:rsidR="00B4246D">
      <w:rPr>
        <w:b/>
        <w:bCs/>
        <w:i/>
        <w:color w:val="000000" w:themeColor="text1"/>
      </w:rPr>
      <w:t xml:space="preserve"> : </w:t>
    </w:r>
    <w:r>
      <w:rPr>
        <w:b/>
        <w:bCs/>
        <w:i/>
        <w:color w:val="000000" w:themeColor="text1"/>
      </w:rPr>
      <w:t>Mélanie Tremblay</w:t>
    </w:r>
    <w:r w:rsidR="00B4246D">
      <w:rPr>
        <w:b/>
        <w:bCs/>
        <w:i/>
        <w:color w:val="000000" w:themeColor="text1"/>
      </w:rPr>
      <w:t xml:space="preserve">, </w:t>
    </w:r>
    <w:r>
      <w:rPr>
        <w:b/>
        <w:bCs/>
        <w:i/>
        <w:color w:val="000000" w:themeColor="text1"/>
      </w:rPr>
      <w:t>professeure en sciences de l’éducation UQAR</w:t>
    </w:r>
    <w:r w:rsidR="00B4246D">
      <w:rPr>
        <w:b/>
        <w:bCs/>
        <w:i/>
        <w:color w:val="000000" w:themeColor="text1"/>
      </w:rPr>
      <w:t>/</w:t>
    </w:r>
    <w:r>
      <w:rPr>
        <w:b/>
        <w:bCs/>
        <w:i/>
        <w:color w:val="000000" w:themeColor="text1"/>
      </w:rPr>
      <w:t>Janvier</w:t>
    </w:r>
    <w:r w:rsidR="00B4246D">
      <w:rPr>
        <w:b/>
        <w:bCs/>
        <w:i/>
        <w:color w:val="000000" w:themeColor="text1"/>
      </w:rPr>
      <w:t xml:space="preserve"> 2016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106253" w:rsidRPr="00106253">
      <w:rPr>
        <w:rFonts w:asciiTheme="majorHAnsi" w:eastAsiaTheme="majorEastAsia" w:hAnsiTheme="majorHAnsi" w:cstheme="majorBidi"/>
        <w:noProof/>
      </w:rPr>
      <w:t>2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0E11" w:rsidRPr="005E511D" w:rsidRDefault="00794C07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Exploration de SP</w:t>
          </w:r>
        </w:p>
        <w:p w:rsidR="003B7F78" w:rsidRPr="005E511D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9C2739">
            <w:rPr>
              <w:b/>
              <w:bCs/>
              <w:color w:val="000000" w:themeColor="text1"/>
              <w:sz w:val="16"/>
              <w:szCs w:val="16"/>
            </w:rPr>
            <w:t>5150-2, MAT-5160-2, MAT-5170-2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</w:t>
          </w:r>
          <w:r w:rsidR="009C2739">
            <w:rPr>
              <w:b/>
              <w:bCs/>
              <w:color w:val="000000" w:themeColor="text1"/>
              <w:sz w:val="16"/>
              <w:szCs w:val="16"/>
            </w:rPr>
            <w:t>(cours d’optimisation)</w:t>
          </w:r>
        </w:p>
        <w:p w:rsidR="00A72C86" w:rsidRPr="003B7F78" w:rsidRDefault="00A72C86" w:rsidP="009D6D37">
          <w:pPr>
            <w:pStyle w:val="En-tte"/>
            <w:rPr>
              <w:b/>
              <w:bCs/>
              <w:color w:val="76923C" w:themeColor="accent3" w:themeShade="BF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B5933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B51E6"/>
    <w:multiLevelType w:val="hybridMultilevel"/>
    <w:tmpl w:val="EBF6C99E"/>
    <w:lvl w:ilvl="0" w:tplc="D4D47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F4272"/>
    <w:multiLevelType w:val="hybridMultilevel"/>
    <w:tmpl w:val="A858D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4817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C3A65"/>
    <w:rsid w:val="000C7E99"/>
    <w:rsid w:val="000D3FD0"/>
    <w:rsid w:val="00106253"/>
    <w:rsid w:val="00117938"/>
    <w:rsid w:val="00162A01"/>
    <w:rsid w:val="00165A4A"/>
    <w:rsid w:val="00176456"/>
    <w:rsid w:val="001803D8"/>
    <w:rsid w:val="001A35DE"/>
    <w:rsid w:val="001C2A16"/>
    <w:rsid w:val="001C51E0"/>
    <w:rsid w:val="0020086D"/>
    <w:rsid w:val="00200DFE"/>
    <w:rsid w:val="00275B61"/>
    <w:rsid w:val="00286AA7"/>
    <w:rsid w:val="002A6667"/>
    <w:rsid w:val="002C1DB0"/>
    <w:rsid w:val="002C59E0"/>
    <w:rsid w:val="002F3B05"/>
    <w:rsid w:val="003335E4"/>
    <w:rsid w:val="003648B5"/>
    <w:rsid w:val="003A26E2"/>
    <w:rsid w:val="003B7F78"/>
    <w:rsid w:val="0041421B"/>
    <w:rsid w:val="00476CB8"/>
    <w:rsid w:val="004A1C70"/>
    <w:rsid w:val="004B1337"/>
    <w:rsid w:val="004F42E1"/>
    <w:rsid w:val="00503FD8"/>
    <w:rsid w:val="00580000"/>
    <w:rsid w:val="0059244B"/>
    <w:rsid w:val="005E511D"/>
    <w:rsid w:val="005E5E28"/>
    <w:rsid w:val="005F1536"/>
    <w:rsid w:val="006147B6"/>
    <w:rsid w:val="006C1D18"/>
    <w:rsid w:val="006E217E"/>
    <w:rsid w:val="006F0645"/>
    <w:rsid w:val="007062F8"/>
    <w:rsid w:val="00753B49"/>
    <w:rsid w:val="00763471"/>
    <w:rsid w:val="007764A2"/>
    <w:rsid w:val="00794C07"/>
    <w:rsid w:val="007A4B32"/>
    <w:rsid w:val="007B4DCA"/>
    <w:rsid w:val="007D042B"/>
    <w:rsid w:val="007D4F06"/>
    <w:rsid w:val="00803BB4"/>
    <w:rsid w:val="00846609"/>
    <w:rsid w:val="008F4F5D"/>
    <w:rsid w:val="008F7058"/>
    <w:rsid w:val="009306FA"/>
    <w:rsid w:val="009C2739"/>
    <w:rsid w:val="009D6D37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95195"/>
    <w:rsid w:val="00BA0406"/>
    <w:rsid w:val="00BA0E0E"/>
    <w:rsid w:val="00BE3A64"/>
    <w:rsid w:val="00C060D1"/>
    <w:rsid w:val="00C3664D"/>
    <w:rsid w:val="00C7513F"/>
    <w:rsid w:val="00CA2F32"/>
    <w:rsid w:val="00D03EC0"/>
    <w:rsid w:val="00D752DF"/>
    <w:rsid w:val="00D76826"/>
    <w:rsid w:val="00D80147"/>
    <w:rsid w:val="00E14117"/>
    <w:rsid w:val="00EA6598"/>
    <w:rsid w:val="00F66BED"/>
    <w:rsid w:val="00F97FE4"/>
    <w:rsid w:val="00FA3822"/>
    <w:rsid w:val="00F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062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062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062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062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2</cp:revision>
  <cp:lastPrinted>2016-11-10T21:37:00Z</cp:lastPrinted>
  <dcterms:created xsi:type="dcterms:W3CDTF">2016-11-16T20:15:00Z</dcterms:created>
  <dcterms:modified xsi:type="dcterms:W3CDTF">2016-11-16T20:15:00Z</dcterms:modified>
</cp:coreProperties>
</file>